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candidate-intake-skills-template"/>
    <w:p>
      <w:pPr>
        <w:pStyle w:val="Heading1"/>
      </w:pPr>
      <w:r>
        <w:t xml:space="preserve">Candidate-Intake Skills Template</w:t>
      </w:r>
    </w:p>
    <w:bookmarkStart w:id="9" w:name="Xe5bbac1ebece8f012ddae7bf18c1a4cfd286b6d"/>
    <w:p>
      <w:pPr>
        <w:pStyle w:val="Heading3"/>
      </w:pPr>
      <w:r>
        <w:t xml:space="preserve">A free template from AdaptiveResume (for staffing &amp; recruiting teams)</w:t>
      </w:r>
    </w:p>
    <w:p>
      <w:pPr>
        <w:pStyle w:val="BlockText"/>
      </w:pPr>
      <w:r>
        <w:t xml:space="preserve">Capture honest inputs at intake so resume enrichment has something real to work with.</w:t>
      </w:r>
    </w:p>
    <w:bookmarkEnd w:id="9"/>
    <w:bookmarkStart w:id="10" w:name="candidate-basics"/>
    <w:p>
      <w:pPr>
        <w:pStyle w:val="Heading2"/>
      </w:pPr>
      <w:r>
        <w:t xml:space="preserve">Candidate basics</w:t>
      </w:r>
    </w:p>
    <w:p>
      <w:pPr>
        <w:pStyle w:val="Compact"/>
        <w:numPr>
          <w:ilvl w:val="0"/>
          <w:numId w:val="1001"/>
        </w:numPr>
      </w:pPr>
      <w:r>
        <w:t xml:space="preserve">Name / ID: ____________________</w:t>
      </w:r>
    </w:p>
    <w:p>
      <w:pPr>
        <w:pStyle w:val="Compact"/>
        <w:numPr>
          <w:ilvl w:val="0"/>
          <w:numId w:val="1001"/>
        </w:numPr>
      </w:pPr>
      <w:r>
        <w:t xml:space="preserve">Current / most recent role: ____________________</w:t>
      </w:r>
    </w:p>
    <w:p>
      <w:pPr>
        <w:pStyle w:val="Compact"/>
        <w:numPr>
          <w:ilvl w:val="0"/>
          <w:numId w:val="1001"/>
        </w:numPr>
      </w:pPr>
      <w:r>
        <w:t xml:space="preserve">Employer &amp; industry: ____________________</w:t>
      </w:r>
    </w:p>
    <w:p>
      <w:pPr>
        <w:pStyle w:val="Compact"/>
        <w:numPr>
          <w:ilvl w:val="0"/>
          <w:numId w:val="1001"/>
        </w:numPr>
      </w:pPr>
      <w:r>
        <w:t xml:space="preserve">Target role(s): ____________________</w:t>
      </w:r>
    </w:p>
    <w:bookmarkEnd w:id="10"/>
    <w:bookmarkStart w:id="11" w:name="role-context-drives-skill-discovery"/>
    <w:p>
      <w:pPr>
        <w:pStyle w:val="Heading2"/>
      </w:pPr>
      <w:r>
        <w:t xml:space="preserve">Role context (drives skill discovery)</w:t>
      </w:r>
    </w:p>
    <w:p>
      <w:pPr>
        <w:pStyle w:val="Compact"/>
        <w:numPr>
          <w:ilvl w:val="0"/>
          <w:numId w:val="1002"/>
        </w:numPr>
      </w:pPr>
      <w:r>
        <w:t xml:space="preserve">Standards/environment the role ran under: ____________________</w:t>
      </w:r>
    </w:p>
    <w:p>
      <w:pPr>
        <w:pStyle w:val="Compact"/>
        <w:numPr>
          <w:ilvl w:val="0"/>
          <w:numId w:val="1002"/>
        </w:numPr>
      </w:pPr>
      <w:r>
        <w:t xml:space="preserve">Tools / equipment / systems used: ____________________</w:t>
      </w:r>
    </w:p>
    <w:p>
      <w:pPr>
        <w:pStyle w:val="Compact"/>
        <w:numPr>
          <w:ilvl w:val="0"/>
          <w:numId w:val="1002"/>
        </w:numPr>
      </w:pPr>
      <w:r>
        <w:t xml:space="preserve">Team size / scope / volume: ____________________</w:t>
      </w:r>
    </w:p>
    <w:bookmarkEnd w:id="11"/>
    <w:bookmarkStart w:id="12" w:name="credentials-confirm-before-submitting"/>
    <w:p>
      <w:pPr>
        <w:pStyle w:val="Heading2"/>
      </w:pPr>
      <w:r>
        <w:t xml:space="preserve">Credentials (confirm before submitting)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62"/>
        <w:gridCol w:w="2602"/>
        <w:gridCol w:w="305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Credential claimed</w:t>
            </w:r>
          </w:p>
        </w:tc>
        <w:tc>
          <w:tcPr/>
          <w:p>
            <w:pPr>
              <w:pStyle w:val="Compact"/>
            </w:pPr>
            <w:r>
              <w:t xml:space="preserve">Held or worked-under?</w:t>
            </w:r>
          </w:p>
        </w:tc>
        <w:tc>
          <w:tcPr/>
          <w:p>
            <w:pPr>
              <w:pStyle w:val="Compact"/>
            </w:pPr>
            <w:r>
              <w:t xml:space="preserve">Reviewer confirmed? (Y/N)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recruiter-sign-off"/>
    <w:p>
      <w:pPr>
        <w:pStyle w:val="Heading2"/>
      </w:pPr>
      <w:r>
        <w:t xml:space="preserve">Recruiter sign-off</w:t>
      </w:r>
    </w:p>
    <w:p>
      <w:pPr>
        <w:pStyle w:val="Compact"/>
        <w:numPr>
          <w:ilvl w:val="0"/>
          <w:numId w:val="1003"/>
        </w:numPr>
      </w:pPr>
      <w:r>
        <w:t xml:space="preserve">Low-confidence credentials flagged for review</w:t>
      </w:r>
    </w:p>
    <w:p>
      <w:pPr>
        <w:pStyle w:val="Compact"/>
        <w:numPr>
          <w:ilvl w:val="0"/>
          <w:numId w:val="1004"/>
        </w:numPr>
      </w:pPr>
      <w:r>
        <w:t xml:space="preserve">Nothing submitted under our name that wasn’t confirmed</w:t>
      </w:r>
    </w:p>
    <w:p>
      <w:pPr>
        <w:pStyle w:val="Compact"/>
        <w:numPr>
          <w:ilvl w:val="0"/>
          <w:numId w:val="1005"/>
        </w:numPr>
      </w:pPr>
      <w:r>
        <w:t xml:space="preserve">Coverage lift (before → after) noted: ______ → 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Enrich candidate resumes in bulk — honestly, with a human on every credential.</w:t>
      </w:r>
      <w:r>
        <w:t xml:space="preserve"> </w:t>
      </w:r>
      <w:r>
        <w:t xml:space="preserve">See AdaptiveResume for organizations · /business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2026-08-06T02:42:47Z</dcterms:created>
  <dcterms:modified xsi:type="dcterms:W3CDTF">2026-08-06T02:42:47Z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