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7" w:name="charge-nurse-resume-skeleton"/>
    <w:p>
      <w:pPr>
        <w:pStyle w:val="Heading1"/>
      </w:pPr>
      <w:r>
        <w:t xml:space="preserve">Charge Nurse Resume Skeleton</w:t>
      </w:r>
    </w:p>
    <w:bookmarkStart w:id="9" w:name="X66e307db9053545404f79f8b54b982a4d359ef2"/>
    <w:p>
      <w:pPr>
        <w:pStyle w:val="Heading3"/>
      </w:pPr>
      <w:r>
        <w:t xml:space="preserve">A free one-page template from AdaptiveResume</w:t>
      </w:r>
    </w:p>
    <w:p>
      <w:pPr>
        <w:pStyle w:val="BlockText"/>
      </w:pPr>
      <w:r>
        <w:t xml:space="preserve">Fill in only what’s genuinely true. The goal is your shift-running record at its real size — not inflated, not buried.</w:t>
      </w:r>
    </w:p>
    <w:bookmarkEnd w:id="9"/>
    <w:bookmarkStart w:id="10" w:name="header"/>
    <w:p>
      <w:pPr>
        <w:pStyle w:val="Heading2"/>
      </w:pPr>
      <w:r>
        <w:t xml:space="preserve">Header</w:t>
      </w:r>
    </w:p>
    <w:p>
      <w:pPr>
        <w:pStyle w:val="Compact"/>
        <w:numPr>
          <w:ilvl w:val="0"/>
          <w:numId w:val="1001"/>
        </w:numPr>
      </w:pPr>
      <w:r>
        <w:t xml:space="preserve">Name, credentials (RN, BSN, [NE-BC only if held]): ____________________</w:t>
      </w:r>
    </w:p>
    <w:p>
      <w:pPr>
        <w:pStyle w:val="Compact"/>
        <w:numPr>
          <w:ilvl w:val="0"/>
          <w:numId w:val="1001"/>
        </w:numPr>
      </w:pPr>
      <w:r>
        <w:t xml:space="preserve">City/State · Phone · Email · License state(s) &amp; number available on request</w:t>
      </w:r>
    </w:p>
    <w:bookmarkEnd w:id="10"/>
    <w:bookmarkStart w:id="11" w:name="Xdc6899df00f5189f3a1590bb60919dd654e9ca0"/>
    <w:p>
      <w:pPr>
        <w:pStyle w:val="Heading2"/>
      </w:pPr>
      <w:r>
        <w:t xml:space="preserve">License &amp; certifications (its own labeled block)</w:t>
      </w:r>
    </w:p>
    <w:p>
      <w:pPr>
        <w:pStyle w:val="Compact"/>
        <w:numPr>
          <w:ilvl w:val="0"/>
          <w:numId w:val="1002"/>
        </w:numPr>
      </w:pPr>
      <w:r>
        <w:t xml:space="preserve">RN license — state(s): __________</w:t>
      </w:r>
    </w:p>
    <w:p>
      <w:pPr>
        <w:pStyle w:val="Compact"/>
        <w:numPr>
          <w:ilvl w:val="0"/>
          <w:numId w:val="1003"/>
        </w:numPr>
      </w:pPr>
      <w:r>
        <w:t xml:space="preserve">BLS — current through: __________</w:t>
      </w:r>
    </w:p>
    <w:p>
      <w:pPr>
        <w:pStyle w:val="Compact"/>
        <w:numPr>
          <w:ilvl w:val="0"/>
          <w:numId w:val="1004"/>
        </w:numPr>
      </w:pPr>
      <w:r>
        <w:t xml:space="preserve">ACLS — current through: __________</w:t>
      </w:r>
    </w:p>
    <w:p>
      <w:pPr>
        <w:pStyle w:val="Compact"/>
        <w:numPr>
          <w:ilvl w:val="0"/>
          <w:numId w:val="1005"/>
        </w:numPr>
      </w:pPr>
      <w:r>
        <w:t xml:space="preserve">Specialty certification (CCRN, CEN, etc., as held): __________</w:t>
      </w:r>
    </w:p>
    <w:p>
      <w:pPr>
        <w:pStyle w:val="Compact"/>
        <w:numPr>
          <w:ilvl w:val="0"/>
          <w:numId w:val="1006"/>
        </w:numPr>
      </w:pPr>
      <w:r>
        <w:t xml:space="preserve">Leadership training / NE-BC (only if held): __________</w:t>
      </w:r>
    </w:p>
    <w:bookmarkEnd w:id="11"/>
    <w:bookmarkStart w:id="12" w:name="X9a02ffd32285ee844055f1f49c71ee58193b4ae"/>
    <w:p>
      <w:pPr>
        <w:pStyle w:val="Heading2"/>
      </w:pPr>
      <w:r>
        <w:t xml:space="preserve">Your scope line (goes at the top of each charge role)</w:t>
      </w:r>
    </w:p>
    <w:p>
      <w:pPr>
        <w:pStyle w:val="FirstParagraph"/>
      </w:pPr>
      <w:r>
        <w:rPr>
          <w:b/>
          <w:bCs/>
        </w:rPr>
        <w:t xml:space="preserve">Formula:</w:t>
      </w:r>
      <w:r>
        <w:t xml:space="preserve"> </w:t>
      </w:r>
      <w:r>
        <w:t xml:space="preserve">“Charge nurse ([permanent / rotating, frequency]), [N]-bed [unit], [shift]: assignments for [N] RNs and [N] techs; bed flow; first escalation point.”</w:t>
      </w:r>
    </w:p>
    <w:p>
      <w:pPr>
        <w:pStyle w:val="BodyText"/>
      </w:pPr>
      <w:r>
        <w:t xml:space="preserve">Your scope line: ____________________</w:t>
      </w:r>
    </w:p>
    <w:bookmarkEnd w:id="12"/>
    <w:bookmarkStart w:id="13" w:name="Xafaaaea4823cdb4ee4f3c5c4a9b4a8fc270a32d"/>
    <w:p>
      <w:pPr>
        <w:pStyle w:val="Heading2"/>
      </w:pPr>
      <w:r>
        <w:t xml:space="preserve">Charge duties — check what you actually owned, then write one line each</w:t>
      </w:r>
    </w:p>
    <w:p>
      <w:pPr>
        <w:pStyle w:val="Compact"/>
        <w:numPr>
          <w:ilvl w:val="0"/>
          <w:numId w:val="1007"/>
        </w:numPr>
      </w:pPr>
      <w:r>
        <w:t xml:space="preserve">Acuity-based assignment-making: ____________________</w:t>
      </w:r>
    </w:p>
    <w:p>
      <w:pPr>
        <w:pStyle w:val="Compact"/>
        <w:numPr>
          <w:ilvl w:val="0"/>
          <w:numId w:val="1008"/>
        </w:numPr>
      </w:pPr>
      <w:r>
        <w:t xml:space="preserve">Staffing adjustments (call-offs, floats, sitters): ____________________</w:t>
      </w:r>
    </w:p>
    <w:p>
      <w:pPr>
        <w:pStyle w:val="Compact"/>
        <w:numPr>
          <w:ilvl w:val="0"/>
          <w:numId w:val="1009"/>
        </w:numPr>
      </w:pPr>
      <w:r>
        <w:t xml:space="preserve">Bed flow (admissions / discharges / transfers): ____________________</w:t>
      </w:r>
    </w:p>
    <w:p>
      <w:pPr>
        <w:pStyle w:val="Compact"/>
        <w:numPr>
          <w:ilvl w:val="0"/>
          <w:numId w:val="1010"/>
        </w:numPr>
      </w:pPr>
      <w:r>
        <w:t xml:space="preserve">Escalations (clinical, family, staff) and chain of command: ____________________</w:t>
      </w:r>
    </w:p>
    <w:p>
      <w:pPr>
        <w:pStyle w:val="Compact"/>
        <w:numPr>
          <w:ilvl w:val="0"/>
          <w:numId w:val="1011"/>
        </w:numPr>
      </w:pPr>
      <w:r>
        <w:t xml:space="preserve">Huddles and shift communication: ____________________</w:t>
      </w:r>
    </w:p>
    <w:p>
      <w:pPr>
        <w:pStyle w:val="Compact"/>
        <w:numPr>
          <w:ilvl w:val="0"/>
          <w:numId w:val="1012"/>
        </w:numPr>
      </w:pPr>
      <w:r>
        <w:t xml:space="preserve">Rapid response / code presence as charge: ____________________</w:t>
      </w:r>
    </w:p>
    <w:p>
      <w:pPr>
        <w:pStyle w:val="Compact"/>
        <w:numPr>
          <w:ilvl w:val="0"/>
          <w:numId w:val="1013"/>
        </w:numPr>
      </w:pPr>
      <w:r>
        <w:t xml:space="preserve">Precepting and mentoring: ____________________</w:t>
      </w:r>
    </w:p>
    <w:p>
      <w:pPr>
        <w:pStyle w:val="Compact"/>
        <w:numPr>
          <w:ilvl w:val="0"/>
          <w:numId w:val="1014"/>
        </w:numPr>
      </w:pPr>
      <w:r>
        <w:t xml:space="preserve">Incident reporting and follow-up: ____________________</w:t>
      </w:r>
    </w:p>
    <w:p>
      <w:pPr>
        <w:pStyle w:val="BlockText"/>
      </w:pPr>
      <w:r>
        <w:t xml:space="preserve">Mark honestly: charge WITH a patient assignment, or out of count? [ ] with assignment [ ] out of count [ ] varies</w:t>
      </w:r>
    </w:p>
    <w:bookmarkEnd w:id="13"/>
    <w:bookmarkStart w:id="14" w:name="clinical-base-your-unit-and-systems"/>
    <w:p>
      <w:pPr>
        <w:pStyle w:val="Heading2"/>
      </w:pPr>
      <w:r>
        <w:t xml:space="preserve">Clinical base (your unit and systems)</w:t>
      </w:r>
    </w:p>
    <w:p>
      <w:pPr>
        <w:pStyle w:val="Compact"/>
        <w:numPr>
          <w:ilvl w:val="0"/>
          <w:numId w:val="1015"/>
        </w:numPr>
      </w:pPr>
      <w:r>
        <w:t xml:space="preserve">Unit type and bed count: ____________________</w:t>
      </w:r>
    </w:p>
    <w:p>
      <w:pPr>
        <w:pStyle w:val="Compact"/>
        <w:numPr>
          <w:ilvl w:val="0"/>
          <w:numId w:val="1015"/>
        </w:numPr>
      </w:pPr>
      <w:r>
        <w:t xml:space="preserve">Typical ratios: __________ · Charting system: [Epic / Cerner / other] __________</w:t>
      </w:r>
    </w:p>
    <w:bookmarkEnd w:id="14"/>
    <w:bookmarkStart w:id="15" w:name="education"/>
    <w:p>
      <w:pPr>
        <w:pStyle w:val="Heading2"/>
      </w:pPr>
      <w:r>
        <w:t xml:space="preserve">Education</w:t>
      </w:r>
    </w:p>
    <w:p>
      <w:pPr>
        <w:pStyle w:val="Compact"/>
        <w:numPr>
          <w:ilvl w:val="0"/>
          <w:numId w:val="1016"/>
        </w:numPr>
      </w:pPr>
      <w:r>
        <w:t xml:space="preserve">Degree, school, year: ____________________</w:t>
      </w:r>
    </w:p>
    <w:bookmarkEnd w:id="15"/>
    <w:bookmarkStart w:id="16" w:name="confirmation-check"/>
    <w:p>
      <w:pPr>
        <w:pStyle w:val="Heading2"/>
      </w:pPr>
      <w:r>
        <w:t xml:space="preserve">Confirmation check</w:t>
      </w:r>
    </w:p>
    <w:p>
      <w:pPr>
        <w:pStyle w:val="Compact"/>
        <w:numPr>
          <w:ilvl w:val="0"/>
          <w:numId w:val="1017"/>
        </w:numPr>
      </w:pPr>
      <w:r>
        <w:t xml:space="preserve">Charge status labeled exactly (permanent vs rotating, frequency)</w:t>
      </w:r>
    </w:p>
    <w:p>
      <w:pPr>
        <w:pStyle w:val="Compact"/>
        <w:numPr>
          <w:ilvl w:val="0"/>
          <w:numId w:val="1018"/>
        </w:numPr>
      </w:pPr>
      <w:r>
        <w:t xml:space="preserve">Staff and bed counts are real, not the biggest night ever</w:t>
      </w:r>
    </w:p>
    <w:p>
      <w:pPr>
        <w:pStyle w:val="Compact"/>
        <w:numPr>
          <w:ilvl w:val="0"/>
          <w:numId w:val="1019"/>
        </w:numPr>
      </w:pPr>
      <w:r>
        <w:t xml:space="preserve">Every duty checked is one I actually owned</w:t>
      </w:r>
    </w:p>
    <w:p>
      <w:pPr>
        <w:pStyle w:val="Compact"/>
        <w:numPr>
          <w:ilvl w:val="0"/>
          <w:numId w:val="1020"/>
        </w:numPr>
      </w:pPr>
      <w:r>
        <w:t xml:space="preserve">Nothing here is padding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Want this done with you? Our base build reads your history, proposes role-relevant lines, and asks you to confirm each one. $49 one-time · adaptiveresume.com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1"/>
  </w:num>
  <w:num w:numId="1016">
    <w:abstractNumId w:val="991"/>
  </w:num>
  <w:num w:numId="1017">
    <w:abstractNumId w:val="992"/>
  </w:num>
  <w:num w:numId="1018">
    <w:abstractNumId w:val="992"/>
  </w:num>
  <w:num w:numId="1019">
    <w:abstractNumId w:val="992"/>
  </w:num>
  <w:num w:numId="1020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2026-08-11T15:48:38Z</dcterms:created>
  <dcterms:modified xsi:type="dcterms:W3CDTF">2026-08-11T15:48:38Z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