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help-desk-resume-skeleton"/>
    <w:p>
      <w:pPr>
        <w:pStyle w:val="Heading1"/>
      </w:pPr>
      <w:r>
        <w:t xml:space="preserve">Help Desk Resume Skeleton</w:t>
      </w:r>
    </w:p>
    <w:bookmarkStart w:id="9" w:name="a-free-one-pager-from-adaptiveresume"/>
    <w:p>
      <w:pPr>
        <w:pStyle w:val="Heading3"/>
      </w:pPr>
      <w:r>
        <w:t xml:space="preserve">A free one-pager from AdaptiveResume</w:t>
      </w:r>
    </w:p>
    <w:p>
      <w:pPr>
        <w:pStyle w:val="FirstParagraph"/>
      </w:pPr>
      <w:r>
        <w:t xml:space="preserve">Fill in only what’s true of you. Every [bracket] is a prompt for your real number or system — not permission to invent one.</w:t>
      </w:r>
    </w:p>
    <w:bookmarkEnd w:id="9"/>
    <w:bookmarkStart w:id="10" w:name="the-skeleton"/>
    <w:p>
      <w:pPr>
        <w:pStyle w:val="Heading2"/>
      </w:pPr>
      <w:r>
        <w:t xml:space="preserve">The skeleton</w:t>
      </w:r>
    </w:p>
    <w:p>
      <w:pPr>
        <w:pStyle w:val="FirstParagraph"/>
      </w:pPr>
      <w:r>
        <w:rPr>
          <w:b/>
          <w:bCs/>
        </w:rPr>
        <w:t xml:space="preserve">[Your Name]</w:t>
      </w:r>
      <w:r>
        <w:t xml:space="preserve"> </w:t>
      </w:r>
      <w:r>
        <w:t xml:space="preserve">[City, State] · [Phone] · [Email]</w:t>
      </w:r>
    </w:p>
    <w:p>
      <w:pPr>
        <w:pStyle w:val="BodyText"/>
      </w:pPr>
      <w:r>
        <w:rPr>
          <w:b/>
          <w:bCs/>
        </w:rPr>
        <w:t xml:space="preserve">SUMMARY</w:t>
      </w:r>
      <w:r>
        <w:t xml:space="preserve"> </w:t>
      </w:r>
      <w:r>
        <w:t xml:space="preserve">[Tier level] support technician, [N] years — [your strongest true claim: e.g.,</w:t>
      </w:r>
      <w:r>
        <w:t xml:space="preserve"> </w:t>
      </w:r>
      <w:r>
        <w:t xml:space="preserve">“high-volume queue, strong first-call resolution, Active Directory day-to-day”</w:t>
      </w:r>
      <w:r>
        <w:t xml:space="preserve">].</w:t>
      </w:r>
    </w:p>
    <w:p>
      <w:pPr>
        <w:pStyle w:val="BodyText"/>
      </w:pPr>
      <w:r>
        <w:rPr>
          <w:b/>
          <w:bCs/>
        </w:rPr>
        <w:t xml:space="preserve">EXPERIENCE</w:t>
      </w:r>
      <w:r>
        <w:t xml:space="preserve"> </w:t>
      </w:r>
      <w:r>
        <w:rPr>
          <w:b/>
          <w:bCs/>
        </w:rPr>
        <w:t xml:space="preserve">[Real Job Title]</w:t>
      </w:r>
      <w:r>
        <w:t xml:space="preserve"> </w:t>
      </w:r>
      <w:r>
        <w:t xml:space="preserve">— [Employer], [City, State] · [MM/YYYY] – [MM/YYYY]</w:t>
      </w:r>
      <w:r>
        <w:t xml:space="preserve"> </w:t>
      </w:r>
      <w:r>
        <w:rPr>
          <w:i/>
          <w:iCs/>
        </w:rPr>
        <w:t xml:space="preserve">Scope line first:</w:t>
      </w:r>
      <w:r>
        <w:t xml:space="preserve"> </w:t>
      </w:r>
      <w:r>
        <w:t xml:space="preserve">“Tier [1/2] support for ~[N] users across [N] sites; ~[N] tickets/day in [system]; escalation line to [team].”</w:t>
      </w:r>
      <w:r>
        <w:t xml:space="preserve"> </w:t>
      </w:r>
      <w:r>
        <w:t xml:space="preserve">- Resolved ~[N] tickets/day in [ServiceNow / Zendesk / Jira Service Management], meeting [SLA target]</w:t>
      </w:r>
      <w:r>
        <w:t xml:space="preserve"> </w:t>
      </w:r>
      <w:r>
        <w:t xml:space="preserve">- Handled password resets, account lockouts, and group changes in Active Directory</w:t>
      </w:r>
      <w:r>
        <w:t xml:space="preserve"> </w:t>
      </w:r>
      <w:r>
        <w:t xml:space="preserve">- Administered Microsoft 365: provisioning, licenses, mailbox troubleshooting</w:t>
      </w:r>
      <w:r>
        <w:t xml:space="preserve"> </w:t>
      </w:r>
      <w:r>
        <w:t xml:space="preserve">- Imaged and deployed [N] devices per [week/month] using [tool]</w:t>
      </w:r>
      <w:r>
        <w:t xml:space="preserve"> </w:t>
      </w:r>
      <w:r>
        <w:t xml:space="preserve">- Enrolled and managed devices in [Intune / Jamf / other MDM]</w:t>
      </w:r>
      <w:r>
        <w:t xml:space="preserve"> </w:t>
      </w:r>
      <w:r>
        <w:t xml:space="preserve">- Wrote [N] knowledge-base articles adopted by the team</w:t>
      </w:r>
      <w:r>
        <w:t xml:space="preserve"> </w:t>
      </w:r>
      <w:r>
        <w:t xml:space="preserve">- Escalated server/network/application faults to tier 3 with full triage notes</w:t>
      </w:r>
      <w:r>
        <w:t xml:space="preserve"> </w:t>
      </w:r>
      <w:r>
        <w:t xml:space="preserve">- Trained [N] new technicians on ticket handling and escalation</w:t>
      </w:r>
    </w:p>
    <w:p>
      <w:pPr>
        <w:pStyle w:val="BodyText"/>
      </w:pPr>
      <w:r>
        <w:rPr>
          <w:b/>
          <w:bCs/>
        </w:rPr>
        <w:t xml:space="preserve">SKILLS</w:t>
      </w:r>
      <w:r>
        <w:t xml:space="preserve"> </w:t>
      </w:r>
      <w:r>
        <w:t xml:space="preserve">[Your ticketing system] · Active Directory · Microsoft 365 · Windows [versions] · [macOS if true] · [MDM tool] · [imaging tool] · [remote support tool] · VPN support</w:t>
      </w:r>
    </w:p>
    <w:p>
      <w:pPr>
        <w:pStyle w:val="BodyText"/>
      </w:pPr>
      <w:r>
        <w:rPr>
          <w:b/>
          <w:bCs/>
        </w:rPr>
        <w:t xml:space="preserve">CERTIFICATIONS</w:t>
      </w:r>
      <w:r>
        <w:t xml:space="preserve"> </w:t>
      </w:r>
      <w:r>
        <w:t xml:space="preserve">- CompTIA A+ — CompTIA, [earned year / current through date]</w:t>
      </w:r>
      <w:r>
        <w:t xml:space="preserve"> </w:t>
      </w:r>
      <w:r>
        <w:t xml:space="preserve">- [Network+ / Security+ / ITIL Foundation / Microsoft cert — only as actually held]</w:t>
      </w:r>
      <w:r>
        <w:t xml:space="preserve"> </w:t>
      </w:r>
      <w:r>
        <w:t xml:space="preserve">- [In progress?</w:t>
      </w:r>
      <w:r>
        <w:t xml:space="preserve"> </w:t>
      </w:r>
      <w:r>
        <w:t xml:space="preserve">“— exam scheduled [month/year]”</w:t>
      </w:r>
      <w:r>
        <w:t xml:space="preserve"> </w:t>
      </w:r>
      <w:r>
        <w:t xml:space="preserve">— never a bare acronym you haven’t earned]</w:t>
      </w:r>
    </w:p>
    <w:p>
      <w:pPr>
        <w:pStyle w:val="BodyText"/>
      </w:pPr>
      <w:r>
        <w:rPr>
          <w:b/>
          <w:bCs/>
        </w:rPr>
        <w:t xml:space="preserve">EDUCATION</w:t>
      </w:r>
      <w:r>
        <w:t xml:space="preserve"> </w:t>
      </w:r>
      <w:r>
        <w:t xml:space="preserve">[Degree/Diploma] — [School], [year if recent]</w:t>
      </w:r>
    </w:p>
    <w:bookmarkEnd w:id="10"/>
    <w:bookmarkStart w:id="11" w:name="the-rules-this-skeleton-bakes-in"/>
    <w:p>
      <w:pPr>
        <w:pStyle w:val="Heading2"/>
      </w:pPr>
      <w:r>
        <w:t xml:space="preserve">The rules this skeleton bakes 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Scope line before bullets</w:t>
      </w:r>
      <w:r>
        <w:t xml:space="preserve"> </w:t>
      </w:r>
      <w:r>
        <w:t xml:space="preserve">— user count, volume, tier: your level in twelve seconds, without inflating your title.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Name the actual system</w:t>
      </w:r>
      <w:r>
        <w:t xml:space="preserve">, not the category —</w:t>
      </w:r>
      <w:r>
        <w:t xml:space="preserve"> </w:t>
      </w:r>
      <w:r>
        <w:t xml:space="preserve">“ServiceNow,”</w:t>
      </w:r>
      <w:r>
        <w:t xml:space="preserve"> </w:t>
      </w:r>
      <w:r>
        <w:t xml:space="preserve">not</w:t>
      </w:r>
      <w:r>
        <w:t xml:space="preserve"> </w:t>
      </w:r>
      <w:r>
        <w:t xml:space="preserve">“ticketing software.”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Approximations marked</w:t>
      </w:r>
      <w:r>
        <w:rPr>
          <w:b/>
          <w:bCs/>
        </w:rPr>
        <w:t xml:space="preserve"> </w:t>
      </w:r>
      <w:r>
        <w:rPr>
          <w:b/>
          <w:bCs/>
        </w:rPr>
        <w:t xml:space="preserve">“~”</w:t>
      </w:r>
      <w:r>
        <w:rPr>
          <w:b/>
          <w:bCs/>
        </w:rPr>
        <w:t xml:space="preserve"> </w:t>
      </w:r>
      <w:r>
        <w:rPr>
          <w:b/>
          <w:bCs/>
        </w:rPr>
        <w:t xml:space="preserve">are honest</w:t>
      </w:r>
      <w:r>
        <w:t xml:space="preserve">; precise percentages you never saw are not.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page</w:t>
      </w:r>
      <w:r>
        <w:t xml:space="preserve"> </w:t>
      </w:r>
      <w:r>
        <w:t xml:space="preserve">under ~8 years. Single column, no skill-rating graphics — plain text is what gets searched.</w:t>
      </w:r>
    </w:p>
    <w:bookmarkEnd w:id="11"/>
    <w:bookmarkStart w:id="12" w:name="the-interview-test"/>
    <w:p>
      <w:pPr>
        <w:pStyle w:val="Heading2"/>
      </w:pPr>
      <w:r>
        <w:t xml:space="preserve">The interview test</w:t>
      </w:r>
    </w:p>
    <w:p>
      <w:pPr>
        <w:pStyle w:val="FirstParagraph"/>
      </w:pPr>
      <w:r>
        <w:t xml:space="preserve">Every line should survive:</w:t>
      </w:r>
      <w:r>
        <w:t xml:space="preserve"> </w:t>
      </w:r>
      <w:r>
        <w:t xml:space="preserve">“Tell me about that.”</w:t>
      </w:r>
      <w:r>
        <w:t xml:space="preserve"> </w:t>
      </w:r>
      <w:r>
        <w:t xml:space="preserve">If you’d stumble, rewrite it until you wouldn’t.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it built with you? We ask about your real queue — system, volume, escalation line — and nothing lands without your say-so. $49 one-time · adaptiveresume.com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2026-08-11T15:48:39Z</dcterms:created>
  <dcterms:modified xsi:type="dcterms:W3CDTF">2026-08-11T15:48:39Z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