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transferable-skills-inventory"/>
    <w:p>
      <w:pPr>
        <w:pStyle w:val="Heading1"/>
      </w:pPr>
      <w:r>
        <w:t xml:space="preserve">Transferable-Skills Inventory</w:t>
      </w:r>
    </w:p>
    <w:bookmarkStart w:id="9" w:name="a-free-worksheet-from-adaptiveresume"/>
    <w:p>
      <w:pPr>
        <w:pStyle w:val="Heading3"/>
      </w:pPr>
      <w:r>
        <w:t xml:space="preserve">A free worksheet from AdaptiveResume</w:t>
      </w:r>
    </w:p>
    <w:p>
      <w:pPr>
        <w:pStyle w:val="BlockText"/>
      </w:pPr>
      <w:r>
        <w:t xml:space="preserve">Pull your real skills out of your old job and map them to the new one. Keep it honest.</w:t>
      </w:r>
    </w:p>
    <w:bookmarkEnd w:id="9"/>
    <w:bookmarkStart w:id="10" w:name="what-you-actually-did-strip-the-industry"/>
    <w:p>
      <w:pPr>
        <w:pStyle w:val="Heading2"/>
      </w:pPr>
      <w:r>
        <w:t xml:space="preserve">1. What you actually did (strip the industry)</w:t>
      </w:r>
    </w:p>
    <w:p>
      <w:pPr>
        <w:pStyle w:val="FirstParagraph"/>
      </w:pPr>
      <w:r>
        <w:t xml:space="preserve">List concrete things you did, ignoring the title/setting:</w:t>
      </w:r>
      <w:r>
        <w:t xml:space="preserve"> </w:t>
      </w:r>
      <w:r>
        <w:t xml:space="preserve">- ____________________</w:t>
      </w:r>
      <w:r>
        <w:t xml:space="preserve"> </w:t>
      </w:r>
      <w:r>
        <w:t xml:space="preserve">- ____________________</w:t>
      </w:r>
      <w:r>
        <w:t xml:space="preserve"> </w:t>
      </w:r>
      <w:r>
        <w:t xml:space="preserve">- ____________________</w:t>
      </w:r>
    </w:p>
    <w:bookmarkEnd w:id="10"/>
    <w:bookmarkStart w:id="11" w:name="target-role-requirements"/>
    <w:p>
      <w:pPr>
        <w:pStyle w:val="Heading2"/>
      </w:pPr>
      <w:r>
        <w:t xml:space="preserve">2. Target role requirements</w:t>
      </w:r>
    </w:p>
    <w:p>
      <w:pPr>
        <w:pStyle w:val="FirstParagraph"/>
      </w:pPr>
      <w:r>
        <w:t xml:space="preserve">Paste the key requirements from the job you want:</w:t>
      </w:r>
      <w:r>
        <w:t xml:space="preserve"> </w:t>
      </w:r>
      <w:r>
        <w:t xml:space="preserve">- ____________________</w:t>
      </w:r>
      <w:r>
        <w:t xml:space="preserve"> </w:t>
      </w:r>
      <w:r>
        <w:t xml:space="preserve">- ____________________</w:t>
      </w:r>
      <w:r>
        <w:t xml:space="preserve"> </w:t>
      </w:r>
      <w:r>
        <w:t xml:space="preserve">- ____________________</w:t>
      </w:r>
    </w:p>
    <w:bookmarkEnd w:id="11"/>
    <w:bookmarkStart w:id="12" w:name="map-it-honestly"/>
    <w:p>
      <w:pPr>
        <w:pStyle w:val="Heading2"/>
      </w:pPr>
      <w:r>
        <w:t xml:space="preserve">3. Map it (honestly)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67"/>
        <w:gridCol w:w="3751"/>
        <w:gridCol w:w="250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Target requirement</w:t>
            </w:r>
          </w:p>
        </w:tc>
        <w:tc>
          <w:tcPr/>
          <w:p>
            <w:pPr>
              <w:pStyle w:val="Compact"/>
            </w:pPr>
            <w:r>
              <w:t xml:space="preserve">Where I’ve genuinely done a version of this</w:t>
            </w:r>
          </w:p>
        </w:tc>
        <w:tc>
          <w:tcPr/>
          <w:p>
            <w:pPr>
              <w:pStyle w:val="Compact"/>
            </w:pPr>
            <w:r>
              <w:t xml:space="preserve">Exact match or near-version?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2"/>
    <w:bookmarkStart w:id="13" w:name="your-through-line-summary-draft"/>
    <w:p>
      <w:pPr>
        <w:pStyle w:val="Heading2"/>
      </w:pPr>
      <w:r>
        <w:t xml:space="preserve">4. Your through-line (summary draft)</w:t>
      </w:r>
    </w:p>
    <w:p>
      <w:pPr>
        <w:pStyle w:val="FirstParagraph"/>
      </w:pPr>
      <w:r>
        <w:t xml:space="preserve">One or two sentences connecting old → new:</w:t>
      </w:r>
      <w:r>
        <w:t xml:space="preserve"> </w:t>
      </w:r>
      <w:r>
        <w:t xml:space="preserve">&gt; ________________________________________</w:t>
      </w:r>
    </w:p>
    <w:bookmarkEnd w:id="13"/>
    <w:bookmarkStart w:id="14" w:name="honest-gaps"/>
    <w:p>
      <w:pPr>
        <w:pStyle w:val="Heading2"/>
      </w:pPr>
      <w:r>
        <w:t xml:space="preserve">5. Honest gaps</w:t>
      </w:r>
    </w:p>
    <w:p>
      <w:pPr>
        <w:pStyle w:val="FirstParagraph"/>
      </w:pPr>
      <w:r>
        <w:t xml:space="preserve">Skills the role needs that you don’t have yet (name them — growth area or go earn it):</w:t>
      </w:r>
      <w:r>
        <w:t xml:space="preserve"> </w:t>
      </w:r>
      <w:r>
        <w:t xml:space="preserve">- ____________________</w:t>
      </w:r>
    </w:p>
    <w:bookmarkEnd w:id="14"/>
    <w:bookmarkStart w:id="15" w:name="honesty-check"/>
    <w:p>
      <w:pPr>
        <w:pStyle w:val="Heading2"/>
      </w:pPr>
      <w:r>
        <w:t xml:space="preserve">Honesty check</w:t>
      </w:r>
    </w:p>
    <w:p>
      <w:pPr>
        <w:pStyle w:val="Compact"/>
        <w:numPr>
          <w:ilvl w:val="0"/>
          <w:numId w:val="1001"/>
        </w:numPr>
      </w:pPr>
      <w:r>
        <w:t xml:space="preserve">Every mapped skill is something I’ve actually done</w:t>
      </w:r>
    </w:p>
    <w:p>
      <w:pPr>
        <w:pStyle w:val="Compact"/>
        <w:numPr>
          <w:ilvl w:val="0"/>
          <w:numId w:val="1002"/>
        </w:numPr>
      </w:pPr>
      <w:r>
        <w:t xml:space="preserve">Near-versions are described as near-versions, not exact</w:t>
      </w:r>
    </w:p>
    <w:p>
      <w:pPr>
        <w:pStyle w:val="Compact"/>
        <w:numPr>
          <w:ilvl w:val="0"/>
          <w:numId w:val="1003"/>
        </w:numPr>
      </w:pPr>
      <w:r>
        <w:t xml:space="preserve">Gaps named, not hidden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you, toward a specific new field? Targeted build, $149 one-time · adaptiveresume.com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2026-08-06T02:42:48Z</dcterms:created>
  <dcterms:modified xsi:type="dcterms:W3CDTF">2026-08-06T02:42:48Z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